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7E384" w14:textId="11D23C55" w:rsidR="00BE4E72" w:rsidRDefault="00BE4E72" w:rsidP="00BE4E72">
      <w:pPr>
        <w:pStyle w:val="CRCoverPage"/>
        <w:tabs>
          <w:tab w:val="right" w:pos="9639"/>
        </w:tabs>
        <w:spacing w:after="0"/>
        <w:rPr>
          <w:b/>
          <w:noProof/>
          <w:sz w:val="24"/>
        </w:rPr>
      </w:pPr>
      <w:bookmarkStart w:id="0" w:name="_Hlk126835057"/>
      <w:r>
        <w:rPr>
          <w:b/>
          <w:noProof/>
          <w:sz w:val="24"/>
        </w:rPr>
        <w:t>3GPP TSG-SA WG6 Meeting #53</w:t>
      </w:r>
      <w:r>
        <w:rPr>
          <w:b/>
          <w:noProof/>
          <w:sz w:val="24"/>
        </w:rPr>
        <w:tab/>
      </w:r>
      <w:r w:rsidRPr="001805C3">
        <w:rPr>
          <w:b/>
          <w:noProof/>
          <w:sz w:val="24"/>
        </w:rPr>
        <w:t>S6-230</w:t>
      </w:r>
      <w:r>
        <w:rPr>
          <w:b/>
          <w:noProof/>
          <w:sz w:val="24"/>
        </w:rPr>
        <w:t>787</w:t>
      </w:r>
    </w:p>
    <w:p w14:paraId="0C2FFD39" w14:textId="77777777" w:rsidR="00BE4E72" w:rsidRDefault="00BE4E72" w:rsidP="00BE4E72">
      <w:pPr>
        <w:pStyle w:val="CRCoverPage"/>
        <w:tabs>
          <w:tab w:val="right" w:pos="9639"/>
        </w:tabs>
        <w:spacing w:after="0"/>
        <w:rPr>
          <w:b/>
          <w:noProof/>
          <w:sz w:val="24"/>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sidRPr="00ED48C3">
        <w:rPr>
          <w:rFonts w:cs="Arial"/>
          <w:b/>
          <w:bCs/>
          <w:sz w:val="22"/>
          <w:szCs w:val="22"/>
          <w:vertAlign w:val="superscript"/>
        </w:rPr>
        <w:t>rd</w:t>
      </w:r>
      <w:r>
        <w:rPr>
          <w:rFonts w:cs="Arial"/>
          <w:b/>
          <w:bCs/>
          <w:sz w:val="22"/>
          <w:szCs w:val="22"/>
        </w:rPr>
        <w:t xml:space="preserve"> March </w:t>
      </w:r>
      <w:r>
        <w:rPr>
          <w:b/>
          <w:noProof/>
          <w:sz w:val="22"/>
          <w:szCs w:val="22"/>
        </w:rPr>
        <w:t>2023</w:t>
      </w:r>
    </w:p>
    <w:bookmarkEnd w:id="0"/>
    <w:p w14:paraId="0988AF10" w14:textId="5420B9F9" w:rsidR="00AE1B3E" w:rsidRPr="00BE4E72" w:rsidRDefault="00AE1B3E" w:rsidP="00AE1B3E">
      <w:pPr>
        <w:pStyle w:val="CRCoverPage"/>
        <w:tabs>
          <w:tab w:val="right" w:pos="9639"/>
        </w:tabs>
        <w:spacing w:after="0"/>
        <w:rPr>
          <w:b/>
          <w:i/>
          <w:noProof/>
          <w:color w:val="F2F2F2" w:themeColor="background1" w:themeShade="F2"/>
          <w:sz w:val="28"/>
        </w:rPr>
      </w:pPr>
      <w:r w:rsidRPr="00BE4E72">
        <w:rPr>
          <w:b/>
          <w:noProof/>
          <w:color w:val="F2F2F2" w:themeColor="background1" w:themeShade="F2"/>
          <w:sz w:val="24"/>
        </w:rPr>
        <w:t>3GPP TSG-SA3 Meeting #1</w:t>
      </w:r>
      <w:r w:rsidR="00914CD1" w:rsidRPr="00BE4E72">
        <w:rPr>
          <w:b/>
          <w:noProof/>
          <w:color w:val="F2F2F2" w:themeColor="background1" w:themeShade="F2"/>
          <w:sz w:val="24"/>
        </w:rPr>
        <w:t>10</w:t>
      </w:r>
      <w:r w:rsidRPr="00BE4E72">
        <w:rPr>
          <w:b/>
          <w:i/>
          <w:noProof/>
          <w:color w:val="F2F2F2" w:themeColor="background1" w:themeShade="F2"/>
          <w:sz w:val="24"/>
        </w:rPr>
        <w:t xml:space="preserve"> </w:t>
      </w:r>
      <w:r w:rsidRPr="00BE4E72">
        <w:rPr>
          <w:b/>
          <w:i/>
          <w:noProof/>
          <w:color w:val="F2F2F2" w:themeColor="background1" w:themeShade="F2"/>
          <w:sz w:val="28"/>
        </w:rPr>
        <w:tab/>
        <w:t>S3-2</w:t>
      </w:r>
      <w:r w:rsidR="000B21DF" w:rsidRPr="00BE4E72">
        <w:rPr>
          <w:b/>
          <w:i/>
          <w:noProof/>
          <w:color w:val="F2F2F2" w:themeColor="background1" w:themeShade="F2"/>
          <w:sz w:val="28"/>
        </w:rPr>
        <w:t>3</w:t>
      </w:r>
      <w:r w:rsidR="005A2800" w:rsidRPr="00BE4E72">
        <w:rPr>
          <w:b/>
          <w:i/>
          <w:noProof/>
          <w:color w:val="F2F2F2" w:themeColor="background1" w:themeShade="F2"/>
          <w:sz w:val="28"/>
        </w:rPr>
        <w:t>1387</w:t>
      </w:r>
    </w:p>
    <w:p w14:paraId="3A7BAEE1" w14:textId="068B6B97" w:rsidR="004E3939" w:rsidRPr="00BE4E72" w:rsidRDefault="00914CD1" w:rsidP="00AE1B3E">
      <w:pPr>
        <w:pStyle w:val="Header"/>
        <w:rPr>
          <w:color w:val="F2F2F2" w:themeColor="background1" w:themeShade="F2"/>
          <w:sz w:val="22"/>
          <w:szCs w:val="22"/>
        </w:rPr>
      </w:pPr>
      <w:r w:rsidRPr="00BE4E72">
        <w:rPr>
          <w:color w:val="F2F2F2" w:themeColor="background1" w:themeShade="F2"/>
          <w:sz w:val="24"/>
        </w:rPr>
        <w:t>Athens, Greece</w:t>
      </w:r>
      <w:r w:rsidR="00AE1B3E" w:rsidRPr="00BE4E72">
        <w:rPr>
          <w:color w:val="F2F2F2" w:themeColor="background1" w:themeShade="F2"/>
          <w:sz w:val="24"/>
        </w:rPr>
        <w:t xml:space="preserve">, </w:t>
      </w:r>
      <w:r w:rsidR="00D33624" w:rsidRPr="00BE4E72">
        <w:rPr>
          <w:color w:val="F2F2F2" w:themeColor="background1" w:themeShade="F2"/>
          <w:sz w:val="24"/>
        </w:rPr>
        <w:t>20 - 24 February</w:t>
      </w:r>
      <w:r w:rsidR="000B21DF" w:rsidRPr="00BE4E72">
        <w:rPr>
          <w:color w:val="F2F2F2" w:themeColor="background1" w:themeShade="F2"/>
          <w:sz w:val="24"/>
        </w:rPr>
        <w:t xml:space="preserve"> 2023</w:t>
      </w:r>
      <w:r w:rsidR="005A2800" w:rsidRPr="00BE4E72">
        <w:rPr>
          <w:color w:val="F2F2F2" w:themeColor="background1" w:themeShade="F2"/>
          <w:sz w:val="24"/>
        </w:rPr>
        <w:t xml:space="preserve"> </w:t>
      </w:r>
      <w:r w:rsidR="005A2800" w:rsidRPr="00BE4E72">
        <w:rPr>
          <w:color w:val="F2F2F2" w:themeColor="background1" w:themeShade="F2"/>
          <w:sz w:val="24"/>
        </w:rPr>
        <w:tab/>
      </w:r>
      <w:r w:rsidR="005A2800" w:rsidRPr="00BE4E72">
        <w:rPr>
          <w:color w:val="F2F2F2" w:themeColor="background1" w:themeShade="F2"/>
          <w:sz w:val="24"/>
        </w:rPr>
        <w:tab/>
      </w:r>
      <w:r w:rsidR="005A2800" w:rsidRPr="00BE4E72">
        <w:rPr>
          <w:color w:val="F2F2F2" w:themeColor="background1" w:themeShade="F2"/>
          <w:sz w:val="24"/>
        </w:rPr>
        <w:tab/>
      </w:r>
      <w:r w:rsidR="005A2800" w:rsidRPr="00BE4E72">
        <w:rPr>
          <w:color w:val="F2F2F2" w:themeColor="background1" w:themeShade="F2"/>
          <w:sz w:val="24"/>
        </w:rPr>
        <w:tab/>
      </w:r>
    </w:p>
    <w:p w14:paraId="35F0D332" w14:textId="77777777" w:rsidR="00B97703" w:rsidRPr="00BE4E72" w:rsidRDefault="00B97703">
      <w:pPr>
        <w:rPr>
          <w:rFonts w:ascii="Arial" w:hAnsi="Arial" w:cs="Arial"/>
          <w:color w:val="F2F2F2" w:themeColor="background1" w:themeShade="F2"/>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1"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1"/>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4"/>
    <w:bookmarkEnd w:id="5"/>
    <w:bookmarkEnd w:id="6"/>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7" w:name="OLE_LINK45"/>
      <w:bookmarkStart w:id="8"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7"/>
    <w:bookmarkEnd w:id="8"/>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6A2B84" w:rsidRPr="00C0417A">
        <w:rPr>
          <w:rFonts w:ascii="Arial" w:hAnsi="Arial" w:cs="Arial"/>
          <w:b/>
          <w:bCs/>
          <w:sz w:val="22"/>
          <w:szCs w:val="22"/>
          <w:lang w:val="fr-FR"/>
        </w:rPr>
        <w:t>Markus Staufer</w:t>
      </w:r>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lastRenderedPageBreak/>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53DE" w14:textId="77777777" w:rsidR="00EE0E52" w:rsidRDefault="00EE0E52">
      <w:pPr>
        <w:spacing w:after="0"/>
      </w:pPr>
      <w:r>
        <w:separator/>
      </w:r>
    </w:p>
  </w:endnote>
  <w:endnote w:type="continuationSeparator" w:id="0">
    <w:p w14:paraId="5973EDCD" w14:textId="77777777" w:rsidR="00EE0E52" w:rsidRDefault="00EE0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670E" w14:textId="77777777" w:rsidR="00EE0E52" w:rsidRDefault="00EE0E52">
      <w:pPr>
        <w:spacing w:after="0"/>
      </w:pPr>
      <w:r>
        <w:separator/>
      </w:r>
    </w:p>
  </w:footnote>
  <w:footnote w:type="continuationSeparator" w:id="0">
    <w:p w14:paraId="5DB2F537" w14:textId="77777777" w:rsidR="00EE0E52" w:rsidRDefault="00EE0E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63953339">
    <w:abstractNumId w:val="6"/>
  </w:num>
  <w:num w:numId="2" w16cid:durableId="1632513977">
    <w:abstractNumId w:val="5"/>
  </w:num>
  <w:num w:numId="3" w16cid:durableId="570585419">
    <w:abstractNumId w:val="4"/>
  </w:num>
  <w:num w:numId="4" w16cid:durableId="555747249">
    <w:abstractNumId w:val="3"/>
  </w:num>
  <w:num w:numId="5" w16cid:durableId="753862497">
    <w:abstractNumId w:val="2"/>
  </w:num>
  <w:num w:numId="6" w16cid:durableId="163667000">
    <w:abstractNumId w:val="1"/>
  </w:num>
  <w:num w:numId="7" w16cid:durableId="13767386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220060"/>
    <w:rsid w:val="00226381"/>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73766B"/>
    <w:rsid w:val="007A53C6"/>
    <w:rsid w:val="007F4F92"/>
    <w:rsid w:val="0086772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BE4E72"/>
    <w:rsid w:val="00C0417A"/>
    <w:rsid w:val="00CF6087"/>
    <w:rsid w:val="00D14BB6"/>
    <w:rsid w:val="00D33624"/>
    <w:rsid w:val="00E2241D"/>
    <w:rsid w:val="00E66B90"/>
    <w:rsid w:val="00EE0E52"/>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2.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3.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2C6FD2-5A03-42B3-B70A-B2A931EC48A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99C602E0-9084-4A66-9851-930DD7D6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3</cp:revision>
  <cp:lastPrinted>2002-04-23T07:10:00Z</cp:lastPrinted>
  <dcterms:created xsi:type="dcterms:W3CDTF">2023-02-24T12:40:00Z</dcterms:created>
  <dcterms:modified xsi:type="dcterms:W3CDTF">2023-02-27T08:18:00Z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